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f48360e10947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26eec64f6f4d72"/>
      <w:footerReference w:type="even" r:id="R8115c1b3642242d7"/>
      <w:footerReference w:type="first" r:id="Ree608a8666914e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604bfa00c549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DFZ-2014-3564-VIII-NE-EI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bf35785a8345f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d2a98b40fb446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86b37c949c4348" /><Relationship Type="http://schemas.openxmlformats.org/officeDocument/2006/relationships/numbering" Target="/word/numbering.xml" Id="R43068d09440f4ace" /><Relationship Type="http://schemas.openxmlformats.org/officeDocument/2006/relationships/settings" Target="/word/settings.xml" Id="Rb8597859d599470b" /><Relationship Type="http://schemas.openxmlformats.org/officeDocument/2006/relationships/image" Target="/word/media/60e1ef6e-2cd0-41ec-a592-bfb6623bb627.png" Id="Rfa604bfa00c549ad" /><Relationship Type="http://schemas.openxmlformats.org/officeDocument/2006/relationships/image" Target="/word/media/ab8052ce-d73f-486b-b03f-605f38a5c2c6.png" Id="R9dbf35785a8345f7" /><Relationship Type="http://schemas.openxmlformats.org/officeDocument/2006/relationships/footer" Target="/word/footer1.xml" Id="Rb126eec64f6f4d72" /><Relationship Type="http://schemas.openxmlformats.org/officeDocument/2006/relationships/footer" Target="/word/footer2.xml" Id="R8115c1b3642242d7" /><Relationship Type="http://schemas.openxmlformats.org/officeDocument/2006/relationships/footer" Target="/word/footer3.xml" Id="Ree608a8666914e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2a98b40fb446d6" /></Relationships>
</file>