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def0cc857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e03458406714c62"/>
      <w:footerReference w:type="even" r:id="R633a2b475e3b475a"/>
      <w:footerReference w:type="first" r:id="Rd0c02e20876e4be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dcfcc84c36417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DFZ-2014-4771-V-NE-EI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0f48d03a1744cf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02ddc7d8378406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81d7c6cab4e16" /><Relationship Type="http://schemas.openxmlformats.org/officeDocument/2006/relationships/numbering" Target="/word/numbering.xml" Id="R067ec76121f142b4" /><Relationship Type="http://schemas.openxmlformats.org/officeDocument/2006/relationships/settings" Target="/word/settings.xml" Id="Rae57582635634d44" /><Relationship Type="http://schemas.openxmlformats.org/officeDocument/2006/relationships/image" Target="/word/media/9fbd4385-ee59-4096-915e-172cb905c176.png" Id="Rafdcfcc84c364179" /><Relationship Type="http://schemas.openxmlformats.org/officeDocument/2006/relationships/image" Target="/word/media/fce06db1-a321-4ad5-a14f-5e003a616758.png" Id="R10f48d03a1744cf4" /><Relationship Type="http://schemas.openxmlformats.org/officeDocument/2006/relationships/footer" Target="/word/footer1.xml" Id="Rfe03458406714c62" /><Relationship Type="http://schemas.openxmlformats.org/officeDocument/2006/relationships/footer" Target="/word/footer2.xml" Id="R633a2b475e3b475a" /><Relationship Type="http://schemas.openxmlformats.org/officeDocument/2006/relationships/footer" Target="/word/footer3.xml" Id="Rd0c02e20876e4be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02ddc7d83784069" /></Relationships>
</file>