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8791c03b0748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62f682aacda4b30"/>
      <w:footerReference w:type="even" r:id="R5924c3de27a84d6d"/>
      <w:footerReference w:type="first" r:id="Rc661043a0a5e4e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c68a674dca40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DFZ-2014-5910-V-NE-EI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599c96d62450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(CANAL VALDESANO);El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201109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(CANAL VALDESANO)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45ee807383463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c929092cf2468f" /><Relationship Type="http://schemas.openxmlformats.org/officeDocument/2006/relationships/numbering" Target="/word/numbering.xml" Id="Rf2c1e6221272400b" /><Relationship Type="http://schemas.openxmlformats.org/officeDocument/2006/relationships/settings" Target="/word/settings.xml" Id="R2c7eadd5edf941c1" /><Relationship Type="http://schemas.openxmlformats.org/officeDocument/2006/relationships/image" Target="/word/media/9fc45cfa-b252-4ca5-bf1d-46df5537b479.png" Id="R93c68a674dca4033" /><Relationship Type="http://schemas.openxmlformats.org/officeDocument/2006/relationships/image" Target="/word/media/44cab36a-6f39-4b46-aa00-4753b419da2e.png" Id="Re21599c96d624501" /><Relationship Type="http://schemas.openxmlformats.org/officeDocument/2006/relationships/footer" Target="/word/footer1.xml" Id="R662f682aacda4b30" /><Relationship Type="http://schemas.openxmlformats.org/officeDocument/2006/relationships/footer" Target="/word/footer2.xml" Id="R5924c3de27a84d6d" /><Relationship Type="http://schemas.openxmlformats.org/officeDocument/2006/relationships/footer" Target="/word/footer3.xml" Id="Rc661043a0a5e4e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45ee8073834632" /></Relationships>
</file>