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c59e52e8cd4c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733b7aa005429a"/>
      <w:footerReference w:type="even" r:id="Rca30b9cc14654dd7"/>
      <w:footerReference w:type="first" r:id="R88cb91dab7ad44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55aa55d3dd47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DFZ-2014-4780-V-NE-EI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e57e676c14b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(CANAL VALDESANO);El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(CANAL VALDESANO)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767979bd454c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fd901bf8945a1" /><Relationship Type="http://schemas.openxmlformats.org/officeDocument/2006/relationships/numbering" Target="/word/numbering.xml" Id="Rcbe365886a934236" /><Relationship Type="http://schemas.openxmlformats.org/officeDocument/2006/relationships/settings" Target="/word/settings.xml" Id="Rfd78e1b760db44c3" /><Relationship Type="http://schemas.openxmlformats.org/officeDocument/2006/relationships/image" Target="/word/media/3a063952-29f0-4f8c-8f7f-a94a0390d9d7.png" Id="R7f55aa55d3dd477a" /><Relationship Type="http://schemas.openxmlformats.org/officeDocument/2006/relationships/image" Target="/word/media/b0db1ee5-349e-4839-8c03-2c9df13b6c39.png" Id="Rf70e57e676c14b49" /><Relationship Type="http://schemas.openxmlformats.org/officeDocument/2006/relationships/footer" Target="/word/footer1.xml" Id="R61733b7aa005429a" /><Relationship Type="http://schemas.openxmlformats.org/officeDocument/2006/relationships/footer" Target="/word/footer2.xml" Id="Rca30b9cc14654dd7" /><Relationship Type="http://schemas.openxmlformats.org/officeDocument/2006/relationships/footer" Target="/word/footer3.xml" Id="R88cb91dab7ad44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767979bd454c62" /></Relationships>
</file>