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56e2c377849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5dcb029f424c50"/>
      <w:footerReference w:type="even" r:id="Rb3e7090677c54965"/>
      <w:footerReference w:type="first" r:id="R6d8992929e3948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68b2cd770b4e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DFZ-2014-4212-VIII-NE-EI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fe9b05a8f8444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79210fc0a14e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6bb8a9006c4c5f" /><Relationship Type="http://schemas.openxmlformats.org/officeDocument/2006/relationships/numbering" Target="/word/numbering.xml" Id="R2a8f0beffa6447fa" /><Relationship Type="http://schemas.openxmlformats.org/officeDocument/2006/relationships/settings" Target="/word/settings.xml" Id="R4c8aead753cc4ff6" /><Relationship Type="http://schemas.openxmlformats.org/officeDocument/2006/relationships/image" Target="/word/media/d4fa10c6-eece-4e19-a0b3-5440f6979403.png" Id="R5368b2cd770b4e02" /><Relationship Type="http://schemas.openxmlformats.org/officeDocument/2006/relationships/image" Target="/word/media/f1fd952b-8e73-497b-8044-c531df8bf423.png" Id="R76fe9b05a8f84444" /><Relationship Type="http://schemas.openxmlformats.org/officeDocument/2006/relationships/footer" Target="/word/footer1.xml" Id="R9d5dcb029f424c50" /><Relationship Type="http://schemas.openxmlformats.org/officeDocument/2006/relationships/footer" Target="/word/footer2.xml" Id="Rb3e7090677c54965" /><Relationship Type="http://schemas.openxmlformats.org/officeDocument/2006/relationships/footer" Target="/word/footer3.xml" Id="R6d8992929e3948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79210fc0a14eea" /></Relationships>
</file>