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b3291c2a448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10cd661cc74c02"/>
      <w:footerReference w:type="even" r:id="Rdac076c7cb784460"/>
      <w:footerReference w:type="first" r:id="R285f6992def34d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824e66920648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DFZ-2014-4781-VIII-NE-EI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ca8da0d9944ff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07ddbb94c346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11122f2bbc45c0" /><Relationship Type="http://schemas.openxmlformats.org/officeDocument/2006/relationships/numbering" Target="/word/numbering.xml" Id="R9bc9c759a13641fd" /><Relationship Type="http://schemas.openxmlformats.org/officeDocument/2006/relationships/settings" Target="/word/settings.xml" Id="R340c80fd4e3642c9" /><Relationship Type="http://schemas.openxmlformats.org/officeDocument/2006/relationships/image" Target="/word/media/2d9fcfa0-8445-4b20-baab-e88b673bafaf.png" Id="R8b824e66920648aa" /><Relationship Type="http://schemas.openxmlformats.org/officeDocument/2006/relationships/image" Target="/word/media/d6e306f0-eddb-4991-a5a8-8ffab8999209.png" Id="Rb5ca8da0d9944fff" /><Relationship Type="http://schemas.openxmlformats.org/officeDocument/2006/relationships/footer" Target="/word/footer1.xml" Id="R2210cd661cc74c02" /><Relationship Type="http://schemas.openxmlformats.org/officeDocument/2006/relationships/footer" Target="/word/footer2.xml" Id="Rdac076c7cb784460" /><Relationship Type="http://schemas.openxmlformats.org/officeDocument/2006/relationships/footer" Target="/word/footer3.xml" Id="R285f6992def34d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07ddbb94c346cf" /></Relationships>
</file>