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3aaf14d82444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a1b141c9754ac3"/>
      <w:footerReference w:type="even" r:id="Rd4d0a8ebf9d84ac3"/>
      <w:footerReference w:type="first" r:id="R9eae5f902ba743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c29d05ab5f49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DFZ-2014-5352-XIV-NE-EI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cf73908d26446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f7966d9626f40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6b448ba3fa4193" /><Relationship Type="http://schemas.openxmlformats.org/officeDocument/2006/relationships/numbering" Target="/word/numbering.xml" Id="Rc1a8841ee36241ee" /><Relationship Type="http://schemas.openxmlformats.org/officeDocument/2006/relationships/settings" Target="/word/settings.xml" Id="Rbfad4b6bdf0b4aaa" /><Relationship Type="http://schemas.openxmlformats.org/officeDocument/2006/relationships/image" Target="/word/media/69e8b4e3-87bd-40ef-8c11-f52358e1113b.png" Id="Ra3c29d05ab5f499e" /><Relationship Type="http://schemas.openxmlformats.org/officeDocument/2006/relationships/image" Target="/word/media/394ae83f-744e-4140-9f13-83fad06451cc.png" Id="Ra6cf73908d264466" /><Relationship Type="http://schemas.openxmlformats.org/officeDocument/2006/relationships/footer" Target="/word/footer1.xml" Id="Rc0a1b141c9754ac3" /><Relationship Type="http://schemas.openxmlformats.org/officeDocument/2006/relationships/footer" Target="/word/footer2.xml" Id="Rd4d0a8ebf9d84ac3" /><Relationship Type="http://schemas.openxmlformats.org/officeDocument/2006/relationships/footer" Target="/word/footer3.xml" Id="R9eae5f902ba743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7966d9626f4071" /></Relationships>
</file>