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51a917d2f41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612ab484b04b8e"/>
      <w:footerReference w:type="even" r:id="R358c0ea80972454b"/>
      <w:footerReference w:type="first" r:id="Rb4109f4ec2184e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5cee7e5474a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DFZ-2014-4535-VII-NE-EI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c794aaa5448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9797a69c0141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1920a217b140a0" /><Relationship Type="http://schemas.openxmlformats.org/officeDocument/2006/relationships/numbering" Target="/word/numbering.xml" Id="R569c41cded534264" /><Relationship Type="http://schemas.openxmlformats.org/officeDocument/2006/relationships/settings" Target="/word/settings.xml" Id="R0fb12ce9a91c4534" /><Relationship Type="http://schemas.openxmlformats.org/officeDocument/2006/relationships/image" Target="/word/media/c96f4ae4-024b-4236-a9c3-27896ab2ab0e.png" Id="R1a25cee7e5474a72" /><Relationship Type="http://schemas.openxmlformats.org/officeDocument/2006/relationships/image" Target="/word/media/26d3a9ae-f15a-43e7-a176-ddd6574e66f8.png" Id="R477c794aaa54484a" /><Relationship Type="http://schemas.openxmlformats.org/officeDocument/2006/relationships/footer" Target="/word/footer1.xml" Id="Ra5612ab484b04b8e" /><Relationship Type="http://schemas.openxmlformats.org/officeDocument/2006/relationships/footer" Target="/word/footer2.xml" Id="R358c0ea80972454b" /><Relationship Type="http://schemas.openxmlformats.org/officeDocument/2006/relationships/footer" Target="/word/footer3.xml" Id="Rb4109f4ec2184e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797a69c014191" /></Relationships>
</file>