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cc7039a873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8b016163f44766"/>
      <w:footerReference w:type="even" r:id="R9ca4a1f3a5364320"/>
      <w:footerReference w:type="first" r:id="R26b0c6e7d2804c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e6af9a353047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DFZ-2014-6455-VIII-NE-EI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efb4fce2441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12d3ab330544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30ebda7f0416a" /><Relationship Type="http://schemas.openxmlformats.org/officeDocument/2006/relationships/numbering" Target="/word/numbering.xml" Id="R58e05ad3070f4670" /><Relationship Type="http://schemas.openxmlformats.org/officeDocument/2006/relationships/settings" Target="/word/settings.xml" Id="Rfbc044d54edf4e31" /><Relationship Type="http://schemas.openxmlformats.org/officeDocument/2006/relationships/image" Target="/word/media/353f5fcd-25c8-40c6-87f5-dd9f9f48d494.png" Id="Rd0e6af9a35304714" /><Relationship Type="http://schemas.openxmlformats.org/officeDocument/2006/relationships/image" Target="/word/media/c581828f-15ea-4415-b970-7402d57860f9.png" Id="R3dcefb4fce24415e" /><Relationship Type="http://schemas.openxmlformats.org/officeDocument/2006/relationships/footer" Target="/word/footer1.xml" Id="Ra78b016163f44766" /><Relationship Type="http://schemas.openxmlformats.org/officeDocument/2006/relationships/footer" Target="/word/footer2.xml" Id="R9ca4a1f3a5364320" /><Relationship Type="http://schemas.openxmlformats.org/officeDocument/2006/relationships/footer" Target="/word/footer3.xml" Id="R26b0c6e7d2804c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12d3ab33054411" /></Relationships>
</file>