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946d5765d14b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bc3296177a4bf0"/>
      <w:footerReference w:type="even" r:id="R6d943c8445524c6f"/>
      <w:footerReference w:type="first" r:id="R48f9b3cfe33040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62f706260d41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DFZ-2014-5363-X-NE-EI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fefe64cb98454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2e1fb1a227c492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f29fc2f0244cfd" /><Relationship Type="http://schemas.openxmlformats.org/officeDocument/2006/relationships/numbering" Target="/word/numbering.xml" Id="R834cef1656604eb0" /><Relationship Type="http://schemas.openxmlformats.org/officeDocument/2006/relationships/settings" Target="/word/settings.xml" Id="Rfd8cc2a3fef34651" /><Relationship Type="http://schemas.openxmlformats.org/officeDocument/2006/relationships/image" Target="/word/media/ffb61f0b-5768-44b0-8903-36e43ea8cc25.png" Id="R7662f706260d41aa" /><Relationship Type="http://schemas.openxmlformats.org/officeDocument/2006/relationships/image" Target="/word/media/e498db88-07a3-4f84-8514-1d45fceb699c.png" Id="R97fefe64cb984546" /><Relationship Type="http://schemas.openxmlformats.org/officeDocument/2006/relationships/footer" Target="/word/footer1.xml" Id="R11bc3296177a4bf0" /><Relationship Type="http://schemas.openxmlformats.org/officeDocument/2006/relationships/footer" Target="/word/footer2.xml" Id="R6d943c8445524c6f" /><Relationship Type="http://schemas.openxmlformats.org/officeDocument/2006/relationships/footer" Target="/word/footer3.xml" Id="R48f9b3cfe33040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e1fb1a227c492f" /></Relationships>
</file>