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85a183098c43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28458ffefb46cd"/>
      <w:footerReference w:type="even" r:id="R82814fe4d7bf4c88"/>
      <w:footerReference w:type="first" r:id="Rece427bfb4424d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12c31af06042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DFZ-2014-4218-IX-NE-EI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6e94105f41480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9afea7af8f140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219162a62d48c4" /><Relationship Type="http://schemas.openxmlformats.org/officeDocument/2006/relationships/numbering" Target="/word/numbering.xml" Id="R8ad9c35995d4405d" /><Relationship Type="http://schemas.openxmlformats.org/officeDocument/2006/relationships/settings" Target="/word/settings.xml" Id="R9dbc87fb4f944d14" /><Relationship Type="http://schemas.openxmlformats.org/officeDocument/2006/relationships/image" Target="/word/media/e6bd5a7c-4aa8-4a15-b06c-104d67bab2af.png" Id="R1612c31af06042ee" /><Relationship Type="http://schemas.openxmlformats.org/officeDocument/2006/relationships/image" Target="/word/media/c1545fc4-d9d3-488b-a19e-0d0ce78a8e96.png" Id="Rf26e94105f414808" /><Relationship Type="http://schemas.openxmlformats.org/officeDocument/2006/relationships/footer" Target="/word/footer1.xml" Id="Rd528458ffefb46cd" /><Relationship Type="http://schemas.openxmlformats.org/officeDocument/2006/relationships/footer" Target="/word/footer2.xml" Id="R82814fe4d7bf4c88" /><Relationship Type="http://schemas.openxmlformats.org/officeDocument/2006/relationships/footer" Target="/word/footer3.xml" Id="Rece427bfb4424d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afea7af8f14020" /></Relationships>
</file>