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08ccd91c9d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f3a2e2bd95483a"/>
      <w:footerReference w:type="even" r:id="R6c6f0349908346fd"/>
      <w:footerReference w:type="first" r:id="Rdbef22902db44b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92f963048745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DFZ-2014-4794-X-NE-EI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9a4732af7a4ed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18cc3d00534b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77f97075c42e0" /><Relationship Type="http://schemas.openxmlformats.org/officeDocument/2006/relationships/numbering" Target="/word/numbering.xml" Id="R2a371d1f7adb4bb3" /><Relationship Type="http://schemas.openxmlformats.org/officeDocument/2006/relationships/settings" Target="/word/settings.xml" Id="R9620eff7f5d74ee1" /><Relationship Type="http://schemas.openxmlformats.org/officeDocument/2006/relationships/image" Target="/word/media/e3080c40-bf06-4e57-80a8-b74092bf3134.png" Id="Reb92f9630487457d" /><Relationship Type="http://schemas.openxmlformats.org/officeDocument/2006/relationships/image" Target="/word/media/f1ee8214-e055-4645-922a-929a8aaf70d2.png" Id="R839a4732af7a4ed4" /><Relationship Type="http://schemas.openxmlformats.org/officeDocument/2006/relationships/footer" Target="/word/footer1.xml" Id="Reff3a2e2bd95483a" /><Relationship Type="http://schemas.openxmlformats.org/officeDocument/2006/relationships/footer" Target="/word/footer2.xml" Id="R6c6f0349908346fd" /><Relationship Type="http://schemas.openxmlformats.org/officeDocument/2006/relationships/footer" Target="/word/footer3.xml" Id="Rdbef22902db44b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8cc3d00534b9d" /></Relationships>
</file>