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cb71f4883c48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323c56397a434c"/>
      <w:footerReference w:type="even" r:id="R3c150167708e4727"/>
      <w:footerReference w:type="first" r:id="R438555cae8e44f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2daecbabef415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DFZ-2014-3035-IX-NE-EI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8c2fa9a8444d5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a610ab57cb041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cf058fa82046b5" /><Relationship Type="http://schemas.openxmlformats.org/officeDocument/2006/relationships/numbering" Target="/word/numbering.xml" Id="R11e2ce72a64046dd" /><Relationship Type="http://schemas.openxmlformats.org/officeDocument/2006/relationships/settings" Target="/word/settings.xml" Id="Rc44e49e8d3824295" /><Relationship Type="http://schemas.openxmlformats.org/officeDocument/2006/relationships/image" Target="/word/media/c264964d-c356-4c05-84b4-bd7ee62ec1d7.png" Id="Rd22daecbabef415e" /><Relationship Type="http://schemas.openxmlformats.org/officeDocument/2006/relationships/image" Target="/word/media/e949cc09-f8a3-4395-a5b1-fe68fb58c864.png" Id="R2b8c2fa9a8444d53" /><Relationship Type="http://schemas.openxmlformats.org/officeDocument/2006/relationships/footer" Target="/word/footer1.xml" Id="Rfd323c56397a434c" /><Relationship Type="http://schemas.openxmlformats.org/officeDocument/2006/relationships/footer" Target="/word/footer2.xml" Id="R3c150167708e4727" /><Relationship Type="http://schemas.openxmlformats.org/officeDocument/2006/relationships/footer" Target="/word/footer3.xml" Id="R438555cae8e44f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a610ab57cb04193" /></Relationships>
</file>