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3e432f5ee24d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29f1e193624533"/>
      <w:footerReference w:type="even" r:id="Raa4588ff62034ba3"/>
      <w:footerReference w:type="first" r:id="R54af7c4b2aa541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fadb81333543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DFZ-2014-2891-XIV-NE-EI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9272e61c0440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dff704017049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7bef0c3ecf466d" /><Relationship Type="http://schemas.openxmlformats.org/officeDocument/2006/relationships/numbering" Target="/word/numbering.xml" Id="R1206ac6a911f473c" /><Relationship Type="http://schemas.openxmlformats.org/officeDocument/2006/relationships/settings" Target="/word/settings.xml" Id="R30f37cf4decf4b73" /><Relationship Type="http://schemas.openxmlformats.org/officeDocument/2006/relationships/image" Target="/word/media/000f4976-c8db-4f0d-81c0-f972b5eb1f90.png" Id="R9ffadb8133354386" /><Relationship Type="http://schemas.openxmlformats.org/officeDocument/2006/relationships/image" Target="/word/media/5c1e8223-48a9-4f0d-a558-7d0e104ed0b3.png" Id="R8c99272e61c04404" /><Relationship Type="http://schemas.openxmlformats.org/officeDocument/2006/relationships/footer" Target="/word/footer1.xml" Id="Rbd29f1e193624533" /><Relationship Type="http://schemas.openxmlformats.org/officeDocument/2006/relationships/footer" Target="/word/footer2.xml" Id="Raa4588ff62034ba3" /><Relationship Type="http://schemas.openxmlformats.org/officeDocument/2006/relationships/footer" Target="/word/footer3.xml" Id="R54af7c4b2aa541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dff70401704984" /></Relationships>
</file>