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83becb8e445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e13c371fb14539"/>
      <w:footerReference w:type="even" r:id="Rea5fb37480f349c2"/>
      <w:footerReference w:type="first" r:id="R444974ca319f4c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b4ead7fca84e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DFZ-2014-2967-VI-NE-EI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24dfc60bbb4d6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 (CANAL EL ESTERO);El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 (CANAL EL ESTERO)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80e3e1557f74a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7d6556d2204389" /><Relationship Type="http://schemas.openxmlformats.org/officeDocument/2006/relationships/numbering" Target="/word/numbering.xml" Id="Rec4cdacbe7f8472b" /><Relationship Type="http://schemas.openxmlformats.org/officeDocument/2006/relationships/settings" Target="/word/settings.xml" Id="R8f9a5553d0764ed4" /><Relationship Type="http://schemas.openxmlformats.org/officeDocument/2006/relationships/image" Target="/word/media/00b7421a-7b1c-4b4d-8b44-b6807d8355fb.png" Id="R8eb4ead7fca84e9a" /><Relationship Type="http://schemas.openxmlformats.org/officeDocument/2006/relationships/image" Target="/word/media/f97bfe47-ed0d-4ff4-bf8a-9f4126f5190b.png" Id="R8b24dfc60bbb4d6a" /><Relationship Type="http://schemas.openxmlformats.org/officeDocument/2006/relationships/footer" Target="/word/footer1.xml" Id="R93e13c371fb14539" /><Relationship Type="http://schemas.openxmlformats.org/officeDocument/2006/relationships/footer" Target="/word/footer2.xml" Id="Rea5fb37480f349c2" /><Relationship Type="http://schemas.openxmlformats.org/officeDocument/2006/relationships/footer" Target="/word/footer3.xml" Id="R444974ca319f4c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0e3e1557f74a11" /></Relationships>
</file>