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313dbb6fc74b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ca9463d32341ea"/>
      <w:footerReference w:type="even" r:id="R8215ce740abe481a"/>
      <w:footerReference w:type="first" r:id="R7188c158218a4c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0be40eda2246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DFZ-2014-4996-X-NE-EI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47132ab944e4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b4148b16f4a4f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f31455f5ff4b50" /><Relationship Type="http://schemas.openxmlformats.org/officeDocument/2006/relationships/numbering" Target="/word/numbering.xml" Id="Rbc72b8f87917478b" /><Relationship Type="http://schemas.openxmlformats.org/officeDocument/2006/relationships/settings" Target="/word/settings.xml" Id="R7f87d81c783e4d63" /><Relationship Type="http://schemas.openxmlformats.org/officeDocument/2006/relationships/image" Target="/word/media/03dd7307-8a26-4f87-bcbb-ef5250c000ad.png" Id="R590be40eda2246e4" /><Relationship Type="http://schemas.openxmlformats.org/officeDocument/2006/relationships/image" Target="/word/media/1631839e-8af4-43aa-8175-0cc536f6819c.png" Id="Rdcd47132ab944e4b" /><Relationship Type="http://schemas.openxmlformats.org/officeDocument/2006/relationships/footer" Target="/word/footer1.xml" Id="R88ca9463d32341ea" /><Relationship Type="http://schemas.openxmlformats.org/officeDocument/2006/relationships/footer" Target="/word/footer2.xml" Id="R8215ce740abe481a" /><Relationship Type="http://schemas.openxmlformats.org/officeDocument/2006/relationships/footer" Target="/word/footer3.xml" Id="R7188c158218a4c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4148b16f4a4f4b" /></Relationships>
</file>