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8c870e747749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fd4d613fdd4de4"/>
      <w:footerReference w:type="even" r:id="Rf856ef6427f04d05"/>
      <w:footerReference w:type="first" r:id="R0ffb9a2b333e40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4fefe740b74a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DFZ-2015-4043-VI-NE-EI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7e6e836d6643c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fcc55a521341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85cd9ff4eb416a" /><Relationship Type="http://schemas.openxmlformats.org/officeDocument/2006/relationships/numbering" Target="/word/numbering.xml" Id="R6e6cb068c40f4c8f" /><Relationship Type="http://schemas.openxmlformats.org/officeDocument/2006/relationships/settings" Target="/word/settings.xml" Id="R21f598be4236485d" /><Relationship Type="http://schemas.openxmlformats.org/officeDocument/2006/relationships/image" Target="/word/media/a02a7ad7-0139-4e86-9fa4-13189b9b1873.png" Id="R0b4fefe740b74acb" /><Relationship Type="http://schemas.openxmlformats.org/officeDocument/2006/relationships/image" Target="/word/media/63ff3fb0-0f51-46d1-9ccf-f1b5c89141c0.png" Id="Re37e6e836d6643c0" /><Relationship Type="http://schemas.openxmlformats.org/officeDocument/2006/relationships/footer" Target="/word/footer1.xml" Id="R57fd4d613fdd4de4" /><Relationship Type="http://schemas.openxmlformats.org/officeDocument/2006/relationships/footer" Target="/word/footer2.xml" Id="Rf856ef6427f04d05" /><Relationship Type="http://schemas.openxmlformats.org/officeDocument/2006/relationships/footer" Target="/word/footer3.xml" Id="R0ffb9a2b333e40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fcc55a521341b8" /></Relationships>
</file>