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7bd7811b3046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7acbb78dcf4ad0"/>
      <w:footerReference w:type="even" r:id="Ra4b51aa95b8845a9"/>
      <w:footerReference w:type="first" r:id="R6cc20fd229984d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4ad9301de54b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DFZ-2015-3588-VIII-NE-EI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657533a53143a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f8c83974a24b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dc8e18eaaa4564" /><Relationship Type="http://schemas.openxmlformats.org/officeDocument/2006/relationships/numbering" Target="/word/numbering.xml" Id="Rc267a1255972411b" /><Relationship Type="http://schemas.openxmlformats.org/officeDocument/2006/relationships/settings" Target="/word/settings.xml" Id="R6b7e339c738745e0" /><Relationship Type="http://schemas.openxmlformats.org/officeDocument/2006/relationships/image" Target="/word/media/b5f254d1-0ea1-493c-9a08-7e61a04c0545.png" Id="R034ad9301de54bfd" /><Relationship Type="http://schemas.openxmlformats.org/officeDocument/2006/relationships/image" Target="/word/media/f9f70867-b966-44f1-8a55-c2d88ef95580.png" Id="R84657533a53143ad" /><Relationship Type="http://schemas.openxmlformats.org/officeDocument/2006/relationships/footer" Target="/word/footer1.xml" Id="Rdd7acbb78dcf4ad0" /><Relationship Type="http://schemas.openxmlformats.org/officeDocument/2006/relationships/footer" Target="/word/footer2.xml" Id="Ra4b51aa95b8845a9" /><Relationship Type="http://schemas.openxmlformats.org/officeDocument/2006/relationships/footer" Target="/word/footer3.xml" Id="R6cc20fd229984d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f8c83974a24b4c" /></Relationships>
</file>