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c03688e9d44b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7d32031619d4ec1"/>
      <w:footerReference w:type="even" r:id="Rbbc198d53bef4930"/>
      <w:footerReference w:type="first" r:id="R55abb8284cfc4d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d794517d4a450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DFZ-2014-4752-XI-NE-EI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ea8f04b8bb416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afc5f313f1348e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f04d12c0d2d4585" /><Relationship Type="http://schemas.openxmlformats.org/officeDocument/2006/relationships/numbering" Target="/word/numbering.xml" Id="R2b860441c03849c6" /><Relationship Type="http://schemas.openxmlformats.org/officeDocument/2006/relationships/settings" Target="/word/settings.xml" Id="R5b62f22d36a94473" /><Relationship Type="http://schemas.openxmlformats.org/officeDocument/2006/relationships/image" Target="/word/media/49d989b8-ae25-4ee6-b581-dc68de41b581.png" Id="R8dd794517d4a450f" /><Relationship Type="http://schemas.openxmlformats.org/officeDocument/2006/relationships/image" Target="/word/media/d07596b1-a568-4194-bb43-f74b5111910e.png" Id="Re3ea8f04b8bb4164" /><Relationship Type="http://schemas.openxmlformats.org/officeDocument/2006/relationships/footer" Target="/word/footer1.xml" Id="Rc7d32031619d4ec1" /><Relationship Type="http://schemas.openxmlformats.org/officeDocument/2006/relationships/footer" Target="/word/footer2.xml" Id="Rbbc198d53bef4930" /><Relationship Type="http://schemas.openxmlformats.org/officeDocument/2006/relationships/footer" Target="/word/footer3.xml" Id="R55abb8284cfc4d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afc5f313f1348eb" /></Relationships>
</file>