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220560e2c349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222e196f4f44a5"/>
      <w:footerReference w:type="even" r:id="R502c88b7bf5e44bc"/>
      <w:footerReference w:type="first" r:id="R47cb45227f4044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46b03f27f44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DFZ-2014-4515-V-NE-EI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9ba9fa0de4435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4ff8df0660b45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517e00e9764e10" /><Relationship Type="http://schemas.openxmlformats.org/officeDocument/2006/relationships/numbering" Target="/word/numbering.xml" Id="R65ecd2fd425a42ae" /><Relationship Type="http://schemas.openxmlformats.org/officeDocument/2006/relationships/settings" Target="/word/settings.xml" Id="R603c8787f67c480f" /><Relationship Type="http://schemas.openxmlformats.org/officeDocument/2006/relationships/image" Target="/word/media/5e27689b-e460-42b7-b154-4d03cc139d3d.png" Id="Re4346b03f27f44ec" /><Relationship Type="http://schemas.openxmlformats.org/officeDocument/2006/relationships/image" Target="/word/media/a0fffb43-46c8-4a63-9e53-3106a8a04e05.png" Id="Ra09ba9fa0de44354" /><Relationship Type="http://schemas.openxmlformats.org/officeDocument/2006/relationships/footer" Target="/word/footer1.xml" Id="R87222e196f4f44a5" /><Relationship Type="http://schemas.openxmlformats.org/officeDocument/2006/relationships/footer" Target="/word/footer2.xml" Id="R502c88b7bf5e44bc" /><Relationship Type="http://schemas.openxmlformats.org/officeDocument/2006/relationships/footer" Target="/word/footer3.xml" Id="R47cb45227f4044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ff8df0660b452b" /></Relationships>
</file>