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4a9dc2abdb49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64b6e2e4b74164"/>
      <w:footerReference w:type="even" r:id="Rcb577977437d4ff1"/>
      <w:footerReference w:type="first" r:id="R19a0040a25154b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62a3a21ae442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DFZ-2014-4500-VII-NE-EI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bcf17c6cbf4c1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f94b5d70414a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0891572bc94594" /><Relationship Type="http://schemas.openxmlformats.org/officeDocument/2006/relationships/numbering" Target="/word/numbering.xml" Id="R7d889bdb6f40423e" /><Relationship Type="http://schemas.openxmlformats.org/officeDocument/2006/relationships/settings" Target="/word/settings.xml" Id="R8bb0501ce27e4549" /><Relationship Type="http://schemas.openxmlformats.org/officeDocument/2006/relationships/image" Target="/word/media/5e55af2f-a1a5-49fb-aa0d-1eee001dd08d.png" Id="Ra862a3a21ae442e6" /><Relationship Type="http://schemas.openxmlformats.org/officeDocument/2006/relationships/image" Target="/word/media/25b91954-762e-47c3-a48c-61cbd73f824e.png" Id="R9cbcf17c6cbf4c19" /><Relationship Type="http://schemas.openxmlformats.org/officeDocument/2006/relationships/footer" Target="/word/footer1.xml" Id="Rf564b6e2e4b74164" /><Relationship Type="http://schemas.openxmlformats.org/officeDocument/2006/relationships/footer" Target="/word/footer2.xml" Id="Rcb577977437d4ff1" /><Relationship Type="http://schemas.openxmlformats.org/officeDocument/2006/relationships/footer" Target="/word/footer3.xml" Id="R19a0040a25154b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f94b5d70414ae2" /></Relationships>
</file>