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b2925c312641c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987a23daa25439a"/>
      <w:footerReference w:type="even" r:id="Ref031508b1c74289"/>
      <w:footerReference w:type="first" r:id="Rd8b4a8e4d4a54ae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7266460e6a9419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DFZ-2014-5333-VII-NE-EI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7002c906ba84f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JUNIO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086c274655a4d3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01073a70a84a59" /><Relationship Type="http://schemas.openxmlformats.org/officeDocument/2006/relationships/numbering" Target="/word/numbering.xml" Id="Rb9e1cdf946064207" /><Relationship Type="http://schemas.openxmlformats.org/officeDocument/2006/relationships/settings" Target="/word/settings.xml" Id="Re56b547d96204521" /><Relationship Type="http://schemas.openxmlformats.org/officeDocument/2006/relationships/image" Target="/word/media/b00da262-3fab-4f9c-af4c-b01916394a6f.png" Id="Rc7266460e6a9419c" /><Relationship Type="http://schemas.openxmlformats.org/officeDocument/2006/relationships/image" Target="/word/media/cc66e804-029d-43bc-85c9-3dfbc241d4ee.png" Id="Ra7002c906ba84f98" /><Relationship Type="http://schemas.openxmlformats.org/officeDocument/2006/relationships/footer" Target="/word/footer1.xml" Id="R8987a23daa25439a" /><Relationship Type="http://schemas.openxmlformats.org/officeDocument/2006/relationships/footer" Target="/word/footer2.xml" Id="Ref031508b1c74289" /><Relationship Type="http://schemas.openxmlformats.org/officeDocument/2006/relationships/footer" Target="/word/footer3.xml" Id="Rd8b4a8e4d4a54ae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086c274655a4d3e" /></Relationships>
</file>