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e1a2fb519b4d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b4b6db4f104436"/>
      <w:footerReference w:type="even" r:id="Rd1c12a30d9b5499e"/>
      <w:footerReference w:type="first" r:id="R8747fb8f6bed45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e87d6f098045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DFZ-2014-6197-VII-NE-EI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79846ea73849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200703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fe67a05a2744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98ad73926943fb" /><Relationship Type="http://schemas.openxmlformats.org/officeDocument/2006/relationships/numbering" Target="/word/numbering.xml" Id="R26d2514fe521454e" /><Relationship Type="http://schemas.openxmlformats.org/officeDocument/2006/relationships/settings" Target="/word/settings.xml" Id="Rc87b41b687634748" /><Relationship Type="http://schemas.openxmlformats.org/officeDocument/2006/relationships/image" Target="/word/media/c76e0578-7a8b-4aec-ae45-56984c765cdc.png" Id="R1ce87d6f0980451d" /><Relationship Type="http://schemas.openxmlformats.org/officeDocument/2006/relationships/image" Target="/word/media/bbf26019-c3e8-4f5f-8db5-74b23f47bb6b.png" Id="R3179846ea738497d" /><Relationship Type="http://schemas.openxmlformats.org/officeDocument/2006/relationships/footer" Target="/word/footer1.xml" Id="R95b4b6db4f104436" /><Relationship Type="http://schemas.openxmlformats.org/officeDocument/2006/relationships/footer" Target="/word/footer2.xml" Id="Rd1c12a30d9b5499e" /><Relationship Type="http://schemas.openxmlformats.org/officeDocument/2006/relationships/footer" Target="/word/footer3.xml" Id="R8747fb8f6bed45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fe67a05a27440d" /></Relationships>
</file>