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41f20fcf23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3223624246458c"/>
      <w:footerReference w:type="even" r:id="R8950c812abc14bc4"/>
      <w:footerReference w:type="first" r:id="R6c1d080a7afc4f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1c481d96cd4f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DFZ-2014-5050-VII-NE-EI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48bd15a504a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b71e93f64847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a9106db3a34ef9" /><Relationship Type="http://schemas.openxmlformats.org/officeDocument/2006/relationships/numbering" Target="/word/numbering.xml" Id="Rae1ee5bb90084e58" /><Relationship Type="http://schemas.openxmlformats.org/officeDocument/2006/relationships/settings" Target="/word/settings.xml" Id="R8eab977254cf4ae8" /><Relationship Type="http://schemas.openxmlformats.org/officeDocument/2006/relationships/image" Target="/word/media/c30e96a6-750a-4dd3-b925-4f60c937d4db.png" Id="R151c481d96cd4f2b" /><Relationship Type="http://schemas.openxmlformats.org/officeDocument/2006/relationships/image" Target="/word/media/0af92009-ebdc-4e29-819b-57806ca31127.png" Id="Rcc848bd15a504a03" /><Relationship Type="http://schemas.openxmlformats.org/officeDocument/2006/relationships/footer" Target="/word/footer1.xml" Id="R353223624246458c" /><Relationship Type="http://schemas.openxmlformats.org/officeDocument/2006/relationships/footer" Target="/word/footer2.xml" Id="R8950c812abc14bc4" /><Relationship Type="http://schemas.openxmlformats.org/officeDocument/2006/relationships/footer" Target="/word/footer3.xml" Id="R6c1d080a7afc4f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b71e93f648477d" /></Relationships>
</file>