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be754d179d4f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e2b024822546cb"/>
      <w:footerReference w:type="even" r:id="Rf2fdb470247544cf"/>
      <w:footerReference w:type="first" r:id="R66e210bebca44a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cbce3e62db4d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DFZ-2014-4466-IX-NE-EI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3edf43ff5840a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4a4fbe2cf74d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f2187c7064b3a" /><Relationship Type="http://schemas.openxmlformats.org/officeDocument/2006/relationships/numbering" Target="/word/numbering.xml" Id="Rd009f2f7a38f40f8" /><Relationship Type="http://schemas.openxmlformats.org/officeDocument/2006/relationships/settings" Target="/word/settings.xml" Id="R68d51124e7a94db0" /><Relationship Type="http://schemas.openxmlformats.org/officeDocument/2006/relationships/image" Target="/word/media/e6748a2f-ce34-4fa9-a914-daee30d9981d.png" Id="Rb3cbce3e62db4d60" /><Relationship Type="http://schemas.openxmlformats.org/officeDocument/2006/relationships/image" Target="/word/media/18c7daa1-45bb-444d-8147-0fcaf700792c.png" Id="Rcc3edf43ff5840ad" /><Relationship Type="http://schemas.openxmlformats.org/officeDocument/2006/relationships/footer" Target="/word/footer1.xml" Id="Rbae2b024822546cb" /><Relationship Type="http://schemas.openxmlformats.org/officeDocument/2006/relationships/footer" Target="/word/footer2.xml" Id="Rf2fdb470247544cf" /><Relationship Type="http://schemas.openxmlformats.org/officeDocument/2006/relationships/footer" Target="/word/footer3.xml" Id="R66e210bebca44a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4a4fbe2cf74de9" /></Relationships>
</file>