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d1ff80bcd94b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f58475752144ba"/>
      <w:footerReference w:type="even" r:id="Rc20c5ceafc6a4fa3"/>
      <w:footerReference w:type="first" r:id="R9617ad3fd8164f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31f26c6cdc4c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DFZ-2014-6020-X-NE-EI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7037811e68464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201309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fa44fbf3b6548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023da14b8f4cdd" /><Relationship Type="http://schemas.openxmlformats.org/officeDocument/2006/relationships/numbering" Target="/word/numbering.xml" Id="Rbc732ca512ab4a26" /><Relationship Type="http://schemas.openxmlformats.org/officeDocument/2006/relationships/settings" Target="/word/settings.xml" Id="R52dd6d9eddfb4d39" /><Relationship Type="http://schemas.openxmlformats.org/officeDocument/2006/relationships/image" Target="/word/media/deabb055-9868-464d-bab1-6afe57dfc96a.png" Id="R2a31f26c6cdc4cc8" /><Relationship Type="http://schemas.openxmlformats.org/officeDocument/2006/relationships/image" Target="/word/media/bb423601-a4ac-4f58-b53f-ea017f70c053.png" Id="Rb77037811e684643" /><Relationship Type="http://schemas.openxmlformats.org/officeDocument/2006/relationships/footer" Target="/word/footer1.xml" Id="Rfff58475752144ba" /><Relationship Type="http://schemas.openxmlformats.org/officeDocument/2006/relationships/footer" Target="/word/footer2.xml" Id="Rc20c5ceafc6a4fa3" /><Relationship Type="http://schemas.openxmlformats.org/officeDocument/2006/relationships/footer" Target="/word/footer3.xml" Id="R9617ad3fd8164f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a44fbf3b65485f" /></Relationships>
</file>