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026e2903b544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8696f87c194768"/>
      <w:footerReference w:type="even" r:id="R670b19515f634aac"/>
      <w:footerReference w:type="first" r:id="R186b412e3e1040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6cf805014640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DFZ-2014-4468-X-NE-EI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cb6e22eea24f3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08c2175a8543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8b920cdbd4a64" /><Relationship Type="http://schemas.openxmlformats.org/officeDocument/2006/relationships/numbering" Target="/word/numbering.xml" Id="R0d3f32e9ac9148bc" /><Relationship Type="http://schemas.openxmlformats.org/officeDocument/2006/relationships/settings" Target="/word/settings.xml" Id="R6c698cfd905d410c" /><Relationship Type="http://schemas.openxmlformats.org/officeDocument/2006/relationships/image" Target="/word/media/21d7ec3c-401a-4857-b1f4-c89c9e283bf8.png" Id="Rf26cf80501464059" /><Relationship Type="http://schemas.openxmlformats.org/officeDocument/2006/relationships/image" Target="/word/media/9aaccae7-3702-466f-96bd-61982545fcc9.png" Id="Rf0cb6e22eea24f37" /><Relationship Type="http://schemas.openxmlformats.org/officeDocument/2006/relationships/footer" Target="/word/footer1.xml" Id="R908696f87c194768" /><Relationship Type="http://schemas.openxmlformats.org/officeDocument/2006/relationships/footer" Target="/word/footer2.xml" Id="R670b19515f634aac" /><Relationship Type="http://schemas.openxmlformats.org/officeDocument/2006/relationships/footer" Target="/word/footer3.xml" Id="R186b412e3e1040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08c2175a85438b" /></Relationships>
</file>