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4dbf44a43742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7a50bf8a374773"/>
      <w:footerReference w:type="even" r:id="R2dea1b408faf4071"/>
      <w:footerReference w:type="first" r:id="Rd571286c9fb641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30589608a34f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DFZ-2014-2955-XI-NE-EI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a05b32fef646a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65b6f3970b41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0f966495e140fd" /><Relationship Type="http://schemas.openxmlformats.org/officeDocument/2006/relationships/numbering" Target="/word/numbering.xml" Id="R6d5237debacc4a10" /><Relationship Type="http://schemas.openxmlformats.org/officeDocument/2006/relationships/settings" Target="/word/settings.xml" Id="Rb505d080c17443ee" /><Relationship Type="http://schemas.openxmlformats.org/officeDocument/2006/relationships/image" Target="/word/media/7ad87fd7-5e5e-4ed4-a602-72ac8f44ef73.png" Id="R2330589608a34f91" /><Relationship Type="http://schemas.openxmlformats.org/officeDocument/2006/relationships/image" Target="/word/media/7c2579f2-620d-4ef8-be9c-64a900058d78.png" Id="R90a05b32fef646af" /><Relationship Type="http://schemas.openxmlformats.org/officeDocument/2006/relationships/footer" Target="/word/footer1.xml" Id="Rca7a50bf8a374773" /><Relationship Type="http://schemas.openxmlformats.org/officeDocument/2006/relationships/footer" Target="/word/footer2.xml" Id="R2dea1b408faf4071" /><Relationship Type="http://schemas.openxmlformats.org/officeDocument/2006/relationships/footer" Target="/word/footer3.xml" Id="Rd571286c9fb641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5b6f3970b41cc" /></Relationships>
</file>