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fd8a25ab5945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8b2013f00c4719"/>
      <w:footerReference w:type="even" r:id="R7b03380536594092"/>
      <w:footerReference w:type="first" r:id="R8e0eff645f334d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3260b267c740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DFZ-2014-3185-XI-NE-EI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3623c417bc467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54441aef72847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b230c29d364143" /><Relationship Type="http://schemas.openxmlformats.org/officeDocument/2006/relationships/numbering" Target="/word/numbering.xml" Id="R67ef3efe20b54d72" /><Relationship Type="http://schemas.openxmlformats.org/officeDocument/2006/relationships/settings" Target="/word/settings.xml" Id="R27a5408538a8420a" /><Relationship Type="http://schemas.openxmlformats.org/officeDocument/2006/relationships/image" Target="/word/media/1bc82d98-f092-49f4-a293-9c567146aafb.png" Id="Re03260b267c740d2" /><Relationship Type="http://schemas.openxmlformats.org/officeDocument/2006/relationships/image" Target="/word/media/b3733686-4823-4f9d-aa4a-071222f1f6d8.png" Id="R383623c417bc4673" /><Relationship Type="http://schemas.openxmlformats.org/officeDocument/2006/relationships/footer" Target="/word/footer1.xml" Id="R0a8b2013f00c4719" /><Relationship Type="http://schemas.openxmlformats.org/officeDocument/2006/relationships/footer" Target="/word/footer2.xml" Id="R7b03380536594092" /><Relationship Type="http://schemas.openxmlformats.org/officeDocument/2006/relationships/footer" Target="/word/footer3.xml" Id="R8e0eff645f334d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4441aef72847ca" /></Relationships>
</file>