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53a56c43ed46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d5f40989aa4990"/>
      <w:footerReference w:type="even" r:id="Rf5ff3a2e0f314813"/>
      <w:footerReference w:type="first" r:id="R8d951ebb59b243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59d8fd517d49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DFZ-2014-4360-X-NE-EI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748b30fa043c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f918d0682241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ba683d5d84b41" /><Relationship Type="http://schemas.openxmlformats.org/officeDocument/2006/relationships/numbering" Target="/word/numbering.xml" Id="R40150afd23b646ed" /><Relationship Type="http://schemas.openxmlformats.org/officeDocument/2006/relationships/settings" Target="/word/settings.xml" Id="R5f7f96e0f6bf42fe" /><Relationship Type="http://schemas.openxmlformats.org/officeDocument/2006/relationships/image" Target="/word/media/bffa72d3-8a1a-45d0-ac49-3e4ef53c8d64.png" Id="Rd859d8fd517d4956" /><Relationship Type="http://schemas.openxmlformats.org/officeDocument/2006/relationships/image" Target="/word/media/f6666e3b-0ed3-46d9-b551-b9c8fe61342a.png" Id="R385748b30fa043c8" /><Relationship Type="http://schemas.openxmlformats.org/officeDocument/2006/relationships/footer" Target="/word/footer1.xml" Id="R2ad5f40989aa4990" /><Relationship Type="http://schemas.openxmlformats.org/officeDocument/2006/relationships/footer" Target="/word/footer2.xml" Id="Rf5ff3a2e0f314813" /><Relationship Type="http://schemas.openxmlformats.org/officeDocument/2006/relationships/footer" Target="/word/footer3.xml" Id="R8d951ebb59b243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f918d068224134" /></Relationships>
</file>