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18978dd37b45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08ddf2ed2f4393"/>
      <w:footerReference w:type="even" r:id="R3e64071eddaf41bb"/>
      <w:footerReference w:type="first" r:id="Re6c44e13e96e44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162fa6e29742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DFZ-2014-5501-XIV-NE-EI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78c902aaae4c5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6a656c0f6b4f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e1a082db54553" /><Relationship Type="http://schemas.openxmlformats.org/officeDocument/2006/relationships/numbering" Target="/word/numbering.xml" Id="Rd5bebc7715d14ae0" /><Relationship Type="http://schemas.openxmlformats.org/officeDocument/2006/relationships/settings" Target="/word/settings.xml" Id="Ra0bf32f12da64b87" /><Relationship Type="http://schemas.openxmlformats.org/officeDocument/2006/relationships/image" Target="/word/media/1703141b-5d17-4fbf-852e-e8ca4f7c60bb.png" Id="Rc0162fa6e29742fc" /><Relationship Type="http://schemas.openxmlformats.org/officeDocument/2006/relationships/image" Target="/word/media/f12a77b4-4f34-45dc-bf52-10545fda7af1.png" Id="Rce78c902aaae4c51" /><Relationship Type="http://schemas.openxmlformats.org/officeDocument/2006/relationships/footer" Target="/word/footer1.xml" Id="R3408ddf2ed2f4393" /><Relationship Type="http://schemas.openxmlformats.org/officeDocument/2006/relationships/footer" Target="/word/footer2.xml" Id="R3e64071eddaf41bb" /><Relationship Type="http://schemas.openxmlformats.org/officeDocument/2006/relationships/footer" Target="/word/footer3.xml" Id="Re6c44e13e96e44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6a656c0f6b4fc1" /></Relationships>
</file>