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dc9d11db2542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3f7c9c82a34719"/>
      <w:footerReference w:type="even" r:id="R338152071a8a45c8"/>
      <w:footerReference w:type="first" r:id="R7e014e5b95c149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de8a79e43042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DFZ-2014-4353-XIII-NE-EI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8f82c6bfe047e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560f5294a7341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2d80d6ae0748b2" /><Relationship Type="http://schemas.openxmlformats.org/officeDocument/2006/relationships/numbering" Target="/word/numbering.xml" Id="R25818b2de4b64a7e" /><Relationship Type="http://schemas.openxmlformats.org/officeDocument/2006/relationships/settings" Target="/word/settings.xml" Id="R08d98877d28f4825" /><Relationship Type="http://schemas.openxmlformats.org/officeDocument/2006/relationships/image" Target="/word/media/923bcedd-8a08-4620-b0f0-e78e72b71263.png" Id="R06de8a79e430427f" /><Relationship Type="http://schemas.openxmlformats.org/officeDocument/2006/relationships/image" Target="/word/media/aa627cff-8ac0-4882-b215-9710af41ab34.png" Id="R798f82c6bfe047ec" /><Relationship Type="http://schemas.openxmlformats.org/officeDocument/2006/relationships/footer" Target="/word/footer1.xml" Id="Rd63f7c9c82a34719" /><Relationship Type="http://schemas.openxmlformats.org/officeDocument/2006/relationships/footer" Target="/word/footer2.xml" Id="R338152071a8a45c8" /><Relationship Type="http://schemas.openxmlformats.org/officeDocument/2006/relationships/footer" Target="/word/footer3.xml" Id="R7e014e5b95c149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560f5294a734135" /></Relationships>
</file>