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8ae4b3f0134f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eaee4a128f4a44"/>
      <w:footerReference w:type="even" r:id="R70834c747db54ba0"/>
      <w:footerReference w:type="first" r:id="Ra9e40236703145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43faa2fdcf4c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4-33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2ca1727f254a1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FEBRER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a65cc4d437046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f0565bb33d4c4c" /><Relationship Type="http://schemas.openxmlformats.org/officeDocument/2006/relationships/numbering" Target="/word/numbering.xml" Id="R7ea2f172cde3421d" /><Relationship Type="http://schemas.openxmlformats.org/officeDocument/2006/relationships/settings" Target="/word/settings.xml" Id="Rbacb1bd07dd74bb7" /><Relationship Type="http://schemas.openxmlformats.org/officeDocument/2006/relationships/image" Target="/word/media/f8c8f877-dba5-404f-bec3-9baf54c70a56.png" Id="R5143faa2fdcf4c2c" /><Relationship Type="http://schemas.openxmlformats.org/officeDocument/2006/relationships/image" Target="/word/media/7a645e4b-8855-48cb-b8d8-684d09792a59.png" Id="R742ca1727f254a1b" /><Relationship Type="http://schemas.openxmlformats.org/officeDocument/2006/relationships/footer" Target="/word/footer1.xml" Id="Rf2eaee4a128f4a44" /><Relationship Type="http://schemas.openxmlformats.org/officeDocument/2006/relationships/footer" Target="/word/footer2.xml" Id="R70834c747db54ba0" /><Relationship Type="http://schemas.openxmlformats.org/officeDocument/2006/relationships/footer" Target="/word/footer3.xml" Id="Ra9e40236703145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65cc4d43704673" /></Relationships>
</file>