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f05b60210746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fea76a2115425f"/>
      <w:footerReference w:type="even" r:id="R6b96ade16828496c"/>
      <w:footerReference w:type="first" r:id="R7e92110df48349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b7a51ba0a946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DFZ-2014-4934-XIII-NE-EI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6368c4a3eb427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574ff2abe34e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b81fcdcf0b49a6" /><Relationship Type="http://schemas.openxmlformats.org/officeDocument/2006/relationships/numbering" Target="/word/numbering.xml" Id="R88ddd6960e6445fd" /><Relationship Type="http://schemas.openxmlformats.org/officeDocument/2006/relationships/settings" Target="/word/settings.xml" Id="R052886f9e1b84dfb" /><Relationship Type="http://schemas.openxmlformats.org/officeDocument/2006/relationships/image" Target="/word/media/e794afb5-256c-4d77-af6b-1182ca8d8a00.png" Id="R99b7a51ba0a94616" /><Relationship Type="http://schemas.openxmlformats.org/officeDocument/2006/relationships/image" Target="/word/media/12cb288d-b6a5-47b7-bf26-8bb3b99aa2f8.png" Id="R216368c4a3eb4270" /><Relationship Type="http://schemas.openxmlformats.org/officeDocument/2006/relationships/footer" Target="/word/footer1.xml" Id="R1efea76a2115425f" /><Relationship Type="http://schemas.openxmlformats.org/officeDocument/2006/relationships/footer" Target="/word/footer2.xml" Id="R6b96ade16828496c" /><Relationship Type="http://schemas.openxmlformats.org/officeDocument/2006/relationships/footer" Target="/word/footer3.xml" Id="R7e92110df48349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574ff2abe34e70" /></Relationships>
</file>