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8e3e6a8cdf4f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0ce05ce03ce4fc9"/>
      <w:footerReference w:type="even" r:id="Red97b41893ca4ccf"/>
      <w:footerReference w:type="first" r:id="Ra2ce49cc7cb743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7201b652d143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DFZ-2014-4343-X-NE-EI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f2a03ee0274de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0775728db9047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1a05b8192d48f7" /><Relationship Type="http://schemas.openxmlformats.org/officeDocument/2006/relationships/numbering" Target="/word/numbering.xml" Id="Redeed789f38d4d39" /><Relationship Type="http://schemas.openxmlformats.org/officeDocument/2006/relationships/settings" Target="/word/settings.xml" Id="Rad69c7c50b44423e" /><Relationship Type="http://schemas.openxmlformats.org/officeDocument/2006/relationships/image" Target="/word/media/7ee20930-361a-4521-9745-53a9b83c6a04.png" Id="Rb27201b652d143b4" /><Relationship Type="http://schemas.openxmlformats.org/officeDocument/2006/relationships/image" Target="/word/media/0c2400a8-1bcc-4f08-b2e7-e1ead6849e6c.png" Id="R6af2a03ee0274de1" /><Relationship Type="http://schemas.openxmlformats.org/officeDocument/2006/relationships/footer" Target="/word/footer1.xml" Id="Rd0ce05ce03ce4fc9" /><Relationship Type="http://schemas.openxmlformats.org/officeDocument/2006/relationships/footer" Target="/word/footer2.xml" Id="Red97b41893ca4ccf" /><Relationship Type="http://schemas.openxmlformats.org/officeDocument/2006/relationships/footer" Target="/word/footer3.xml" Id="Ra2ce49cc7cb743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775728db904746" /></Relationships>
</file>