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35ebde1644f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a30dd45e144e43"/>
      <w:footerReference w:type="even" r:id="R87f0cea40b6d403d"/>
      <w:footerReference w:type="first" r:id="Re6fd74eeb88f453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30c3fc6d2e475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DFZ-2014-4265-V-NE-EI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e7683a1691049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2ba8c1493144ff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b9574e490b4b1a" /><Relationship Type="http://schemas.openxmlformats.org/officeDocument/2006/relationships/numbering" Target="/word/numbering.xml" Id="R7d91617651a5413d" /><Relationship Type="http://schemas.openxmlformats.org/officeDocument/2006/relationships/settings" Target="/word/settings.xml" Id="R680d9ee5666041d5" /><Relationship Type="http://schemas.openxmlformats.org/officeDocument/2006/relationships/image" Target="/word/media/d0ad147b-61d9-40ff-ad4e-302be2c7668d.png" Id="R4630c3fc6d2e475a" /><Relationship Type="http://schemas.openxmlformats.org/officeDocument/2006/relationships/image" Target="/word/media/0eba65a4-ac3e-41bf-b1cb-d0b79b593fce.png" Id="R8e7683a169104908" /><Relationship Type="http://schemas.openxmlformats.org/officeDocument/2006/relationships/footer" Target="/word/footer1.xml" Id="Raba30dd45e144e43" /><Relationship Type="http://schemas.openxmlformats.org/officeDocument/2006/relationships/footer" Target="/word/footer2.xml" Id="R87f0cea40b6d403d" /><Relationship Type="http://schemas.openxmlformats.org/officeDocument/2006/relationships/footer" Target="/word/footer3.xml" Id="Re6fd74eeb88f45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ba8c1493144fff" /></Relationships>
</file>