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60761f8e8d466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e976829a778473f"/>
      <w:footerReference w:type="even" r:id="Ra2f1e0b71d744ff2"/>
      <w:footerReference w:type="first" r:id="Rd708636155e14d1b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23d79772735424d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COMERCIAL E INVERSIONES ANTILLANCA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DFZ-2014-5435-X-NE-EI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ebd6b1ee34274ab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COMERCIAL E INVERSIONES ANTILLANCA LTDA.”, en el marco de la norma de emisión DS.46/02 para el reporte del período correspondiente a JUNIO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COMERCIAL E INVERSIONES ANTILLANCA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77648270-6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COMERCIAL E INVERSIONES ANTILLANCA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5 SUR KM 957,4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OSORNO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PURRANQUE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JSH@VTR.NET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3304 de fecha 08-09-2006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BV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3304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08-09-2006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06-2009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JUNIO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dd010726217f4805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d07c83d5ec04eb8" /><Relationship Type="http://schemas.openxmlformats.org/officeDocument/2006/relationships/numbering" Target="/word/numbering.xml" Id="Ra5576ba07e5f45b0" /><Relationship Type="http://schemas.openxmlformats.org/officeDocument/2006/relationships/settings" Target="/word/settings.xml" Id="R1a173b02c5274920" /><Relationship Type="http://schemas.openxmlformats.org/officeDocument/2006/relationships/image" Target="/word/media/364cdd95-6022-415e-987d-02507ebe4ce7.png" Id="Re23d79772735424d" /><Relationship Type="http://schemas.openxmlformats.org/officeDocument/2006/relationships/image" Target="/word/media/d13c8ec5-f28a-4fa4-9bed-c41d948dcd2d.png" Id="Rebd6b1ee34274abd" /><Relationship Type="http://schemas.openxmlformats.org/officeDocument/2006/relationships/footer" Target="/word/footer1.xml" Id="R5e976829a778473f" /><Relationship Type="http://schemas.openxmlformats.org/officeDocument/2006/relationships/footer" Target="/word/footer2.xml" Id="Ra2f1e0b71d744ff2" /><Relationship Type="http://schemas.openxmlformats.org/officeDocument/2006/relationships/footer" Target="/word/footer3.xml" Id="Rd708636155e14d1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dd010726217f4805" /></Relationships>
</file>