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1c12b99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574d0996dc42a1"/>
      <w:footerReference w:type="even" r:id="R5ecd0b21095a4322"/>
      <w:footerReference w:type="first" r:id="R4bc5891d7e844c0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59a2dd0a08469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DFZ-2014-5915-XIII-NE-EI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22ab22a85bb42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201103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d88feba071c4c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dc613202b4d4e" /><Relationship Type="http://schemas.openxmlformats.org/officeDocument/2006/relationships/numbering" Target="/word/numbering.xml" Id="R860db5afa9034d1c" /><Relationship Type="http://schemas.openxmlformats.org/officeDocument/2006/relationships/settings" Target="/word/settings.xml" Id="R394dfab3a5cc40d7" /><Relationship Type="http://schemas.openxmlformats.org/officeDocument/2006/relationships/image" Target="/word/media/06186ae5-7ff5-4fdd-b907-fd8708782ab8.png" Id="R8459a2dd0a084699" /><Relationship Type="http://schemas.openxmlformats.org/officeDocument/2006/relationships/image" Target="/word/media/3a6902f6-2d3d-4f41-ae0d-214dbd35b8b0.png" Id="R722ab22a85bb422a" /><Relationship Type="http://schemas.openxmlformats.org/officeDocument/2006/relationships/footer" Target="/word/footer1.xml" Id="R40574d0996dc42a1" /><Relationship Type="http://schemas.openxmlformats.org/officeDocument/2006/relationships/footer" Target="/word/footer2.xml" Id="R5ecd0b21095a4322" /><Relationship Type="http://schemas.openxmlformats.org/officeDocument/2006/relationships/footer" Target="/word/footer3.xml" Id="R4bc5891d7e844c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d88feba071c4cb9" /></Relationships>
</file>