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64ca61a28c40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210c0d76f74608"/>
      <w:footerReference w:type="even" r:id="Rbf7c412600a54c12"/>
      <w:footerReference w:type="first" r:id="R8c20a2b8675645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e2224e32a44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DFZ-2014-4814-VI-NE-EI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aa53bda5645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(ESTERO QUEBRADA VIÑA APALTA);El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(ESTERO QUEBRADA VIÑA APALTA)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e63a3824c945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c192a07944538" /><Relationship Type="http://schemas.openxmlformats.org/officeDocument/2006/relationships/numbering" Target="/word/numbering.xml" Id="R6d29a93b7fbe4bf3" /><Relationship Type="http://schemas.openxmlformats.org/officeDocument/2006/relationships/settings" Target="/word/settings.xml" Id="R297ad3d6deec4609" /><Relationship Type="http://schemas.openxmlformats.org/officeDocument/2006/relationships/image" Target="/word/media/dae3b3d5-2a2f-4c44-bed3-3bea9e5dc86f.png" Id="Rf5be2224e32a449e" /><Relationship Type="http://schemas.openxmlformats.org/officeDocument/2006/relationships/image" Target="/word/media/ec7ea939-8485-4517-83f5-1c2d7fac5854.png" Id="R942aa53bda564522" /><Relationship Type="http://schemas.openxmlformats.org/officeDocument/2006/relationships/footer" Target="/word/footer1.xml" Id="R7d210c0d76f74608" /><Relationship Type="http://schemas.openxmlformats.org/officeDocument/2006/relationships/footer" Target="/word/footer2.xml" Id="Rbf7c412600a54c12" /><Relationship Type="http://schemas.openxmlformats.org/officeDocument/2006/relationships/footer" Target="/word/footer3.xml" Id="R8c20a2b8675645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63a3824c94573" /></Relationships>
</file>