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ae4123d49648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416342d7e745ef"/>
      <w:footerReference w:type="even" r:id="Raa6860a3d0f04439"/>
      <w:footerReference w:type="first" r:id="Rd8cfd0c154024c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8f87b0e3934c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DFZ-2014-4253-X-NE-EI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04e187fa934a9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9ecd93053946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d3a94531cb474f" /><Relationship Type="http://schemas.openxmlformats.org/officeDocument/2006/relationships/numbering" Target="/word/numbering.xml" Id="Rfcc4c5fc8ac14ba0" /><Relationship Type="http://schemas.openxmlformats.org/officeDocument/2006/relationships/settings" Target="/word/settings.xml" Id="R90cfe275f4324467" /><Relationship Type="http://schemas.openxmlformats.org/officeDocument/2006/relationships/image" Target="/word/media/b51dcad8-195b-41ce-8e55-cd931c73f914.png" Id="Ra68f87b0e3934c7b" /><Relationship Type="http://schemas.openxmlformats.org/officeDocument/2006/relationships/image" Target="/word/media/a11528a3-d813-4d71-ac49-1ddb72fa2f43.png" Id="R3504e187fa934a9e" /><Relationship Type="http://schemas.openxmlformats.org/officeDocument/2006/relationships/footer" Target="/word/footer1.xml" Id="R61416342d7e745ef" /><Relationship Type="http://schemas.openxmlformats.org/officeDocument/2006/relationships/footer" Target="/word/footer2.xml" Id="Raa6860a3d0f04439" /><Relationship Type="http://schemas.openxmlformats.org/officeDocument/2006/relationships/footer" Target="/word/footer3.xml" Id="Rd8cfd0c154024c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9ecd9305394634" /></Relationships>
</file>