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bc2dd191ea49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f928ac0f944cc1"/>
      <w:footerReference w:type="even" r:id="Reec058550a194463"/>
      <w:footerReference w:type="first" r:id="R727773f731b744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5caa2ffef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DFZ-2014-2860-IX-NE-EI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203fdadc94ce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543dcb99dc4b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a1146f2ee34607" /><Relationship Type="http://schemas.openxmlformats.org/officeDocument/2006/relationships/numbering" Target="/word/numbering.xml" Id="R123c1150d6a24012" /><Relationship Type="http://schemas.openxmlformats.org/officeDocument/2006/relationships/settings" Target="/word/settings.xml" Id="Rf55da1d8cd94414a" /><Relationship Type="http://schemas.openxmlformats.org/officeDocument/2006/relationships/image" Target="/word/media/92c5c784-7390-4dab-ae46-8301429d1c17.png" Id="R1bf5caa2ffef4115" /><Relationship Type="http://schemas.openxmlformats.org/officeDocument/2006/relationships/image" Target="/word/media/25b2b44a-673e-4bda-b831-ae66e2d5d240.png" Id="R40a203fdadc94ce6" /><Relationship Type="http://schemas.openxmlformats.org/officeDocument/2006/relationships/footer" Target="/word/footer1.xml" Id="Rebf928ac0f944cc1" /><Relationship Type="http://schemas.openxmlformats.org/officeDocument/2006/relationships/footer" Target="/word/footer2.xml" Id="Reec058550a194463" /><Relationship Type="http://schemas.openxmlformats.org/officeDocument/2006/relationships/footer" Target="/word/footer3.xml" Id="R727773f731b744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543dcb99dc4b41" /></Relationships>
</file>