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cf6948727b49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9ec96f500940b0"/>
      <w:footerReference w:type="even" r:id="R63bf97ddb97a4f00"/>
      <w:footerReference w:type="first" r:id="R5b4795bd6ea042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cbf849b81549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DFZ-2014-5413-VIII-NE-EI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836732d20c400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c677fac85e40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8d27d40e1347cd" /><Relationship Type="http://schemas.openxmlformats.org/officeDocument/2006/relationships/numbering" Target="/word/numbering.xml" Id="R91fb308753544b88" /><Relationship Type="http://schemas.openxmlformats.org/officeDocument/2006/relationships/settings" Target="/word/settings.xml" Id="Re7302f8f51514aa9" /><Relationship Type="http://schemas.openxmlformats.org/officeDocument/2006/relationships/image" Target="/word/media/bf7dcb21-357f-4c83-81f9-98017e0d8ef4.png" Id="R17cbf849b815496e" /><Relationship Type="http://schemas.openxmlformats.org/officeDocument/2006/relationships/image" Target="/word/media/58861def-9d43-4395-bf6b-b0dc1085c4c7.png" Id="R8b836732d20c4009" /><Relationship Type="http://schemas.openxmlformats.org/officeDocument/2006/relationships/footer" Target="/word/footer1.xml" Id="R5a9ec96f500940b0" /><Relationship Type="http://schemas.openxmlformats.org/officeDocument/2006/relationships/footer" Target="/word/footer2.xml" Id="R63bf97ddb97a4f00" /><Relationship Type="http://schemas.openxmlformats.org/officeDocument/2006/relationships/footer" Target="/word/footer3.xml" Id="R5b4795bd6ea042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c677fac85e403d" /></Relationships>
</file>