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eeb764248847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85a2677c654bfe"/>
      <w:footerReference w:type="even" r:id="Rfb95d960f8d24ccf"/>
      <w:footerReference w:type="first" r:id="R561b5c2c74dd4a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721a053cf149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DFZ-2014-5372-X-NE-EI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2db7c581e44ad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308f62c196047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2b41e63d344b80" /><Relationship Type="http://schemas.openxmlformats.org/officeDocument/2006/relationships/numbering" Target="/word/numbering.xml" Id="R5e3eca4b31a5419a" /><Relationship Type="http://schemas.openxmlformats.org/officeDocument/2006/relationships/settings" Target="/word/settings.xml" Id="Rf2fe03a20eb8432e" /><Relationship Type="http://schemas.openxmlformats.org/officeDocument/2006/relationships/image" Target="/word/media/28b761eb-6641-4d7e-89fd-b719fce8b49b.png" Id="R4a721a053cf149f5" /><Relationship Type="http://schemas.openxmlformats.org/officeDocument/2006/relationships/image" Target="/word/media/1f4d4000-6463-4d58-ad06-5e9d56568d12.png" Id="R1b2db7c581e44ad5" /><Relationship Type="http://schemas.openxmlformats.org/officeDocument/2006/relationships/footer" Target="/word/footer1.xml" Id="Re785a2677c654bfe" /><Relationship Type="http://schemas.openxmlformats.org/officeDocument/2006/relationships/footer" Target="/word/footer2.xml" Id="Rfb95d960f8d24ccf" /><Relationship Type="http://schemas.openxmlformats.org/officeDocument/2006/relationships/footer" Target="/word/footer3.xml" Id="R561b5c2c74dd4a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08f62c196047c1" /></Relationships>
</file>