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8bf06d60ba4e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5e37bbf1484a76"/>
      <w:footerReference w:type="even" r:id="Rc710de328f5f4844"/>
      <w:footerReference w:type="first" r:id="Rc80547249bf84a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331f7a56e4a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DFZ-2014-6431-X-NE-EI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ec483f7fd9453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071e0876b746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f7075ff1742ab" /><Relationship Type="http://schemas.openxmlformats.org/officeDocument/2006/relationships/numbering" Target="/word/numbering.xml" Id="Re1fb1218f5e841f3" /><Relationship Type="http://schemas.openxmlformats.org/officeDocument/2006/relationships/settings" Target="/word/settings.xml" Id="R46da9693c0ba4f20" /><Relationship Type="http://schemas.openxmlformats.org/officeDocument/2006/relationships/image" Target="/word/media/a7cd2ad6-ddc6-4921-b568-aa3e540f6c08.png" Id="R6ba331f7a56e4a6a" /><Relationship Type="http://schemas.openxmlformats.org/officeDocument/2006/relationships/image" Target="/word/media/cdb4bb38-51de-475b-99c9-23f1f0abc4b6.png" Id="Ra4ec483f7fd94539" /><Relationship Type="http://schemas.openxmlformats.org/officeDocument/2006/relationships/footer" Target="/word/footer1.xml" Id="Rc95e37bbf1484a76" /><Relationship Type="http://schemas.openxmlformats.org/officeDocument/2006/relationships/footer" Target="/word/footer2.xml" Id="Rc710de328f5f4844" /><Relationship Type="http://schemas.openxmlformats.org/officeDocument/2006/relationships/footer" Target="/word/footer3.xml" Id="Rc80547249bf84a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071e0876b7460e" /></Relationships>
</file>