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d17e8b5e6d47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30d058da844c61"/>
      <w:footerReference w:type="even" r:id="R7fee44196fab452f"/>
      <w:footerReference w:type="first" r:id="R0c2387385b174b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f0f0937ab347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DFZ-2014-4239-VIII-NE-EI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733496e795437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907d20cf1443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627ba6e6ba4b64" /><Relationship Type="http://schemas.openxmlformats.org/officeDocument/2006/relationships/numbering" Target="/word/numbering.xml" Id="Rbd0f98b4ef7243e7" /><Relationship Type="http://schemas.openxmlformats.org/officeDocument/2006/relationships/settings" Target="/word/settings.xml" Id="Rea6da35460a64d24" /><Relationship Type="http://schemas.openxmlformats.org/officeDocument/2006/relationships/image" Target="/word/media/064aec4b-1421-48d5-81d7-f39944d18020.png" Id="R1ef0f0937ab347fe" /><Relationship Type="http://schemas.openxmlformats.org/officeDocument/2006/relationships/image" Target="/word/media/58949b38-9d6a-4dbd-a10b-edfd49099e26.png" Id="R41733496e795437b" /><Relationship Type="http://schemas.openxmlformats.org/officeDocument/2006/relationships/footer" Target="/word/footer1.xml" Id="Rca30d058da844c61" /><Relationship Type="http://schemas.openxmlformats.org/officeDocument/2006/relationships/footer" Target="/word/footer2.xml" Id="R7fee44196fab452f" /><Relationship Type="http://schemas.openxmlformats.org/officeDocument/2006/relationships/footer" Target="/word/footer3.xml" Id="R0c2387385b174b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907d20cf1443cd" /></Relationships>
</file>