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7730c79da840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49124f5a7243ba"/>
      <w:footerReference w:type="even" r:id="R049fb2144b074a3e"/>
      <w:footerReference w:type="first" r:id="R15a30f1422ae4c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a7d7fa08da48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DFZ-2014-5380-VII-NE-EI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0287eafb88472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ebcfbeb20a946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f8263693e44f09" /><Relationship Type="http://schemas.openxmlformats.org/officeDocument/2006/relationships/numbering" Target="/word/numbering.xml" Id="Rb4fa17645c234e2d" /><Relationship Type="http://schemas.openxmlformats.org/officeDocument/2006/relationships/settings" Target="/word/settings.xml" Id="Ra79de63d7a264c14" /><Relationship Type="http://schemas.openxmlformats.org/officeDocument/2006/relationships/image" Target="/word/media/24bc0406-de4e-4a88-a169-eba8fca834a1.png" Id="Rd3a7d7fa08da485c" /><Relationship Type="http://schemas.openxmlformats.org/officeDocument/2006/relationships/image" Target="/word/media/1e6002c9-0fb5-4a11-b529-00d54993d4e8.png" Id="R550287eafb88472a" /><Relationship Type="http://schemas.openxmlformats.org/officeDocument/2006/relationships/footer" Target="/word/footer1.xml" Id="R2b49124f5a7243ba" /><Relationship Type="http://schemas.openxmlformats.org/officeDocument/2006/relationships/footer" Target="/word/footer2.xml" Id="R049fb2144b074a3e" /><Relationship Type="http://schemas.openxmlformats.org/officeDocument/2006/relationships/footer" Target="/word/footer3.xml" Id="R15a30f1422ae4c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bcfbeb20a94602" /></Relationships>
</file>