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17f7712e504b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8f70ec54a4060"/>
      <w:footerReference w:type="even" r:id="Re836067ef9614fb4"/>
      <w:footerReference w:type="first" r:id="R66d832543b404f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76640f05445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DFZ-2015-3155-XI-NE-EI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9ec51e1874d9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1b870ed0e45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4235cd0f04193" /><Relationship Type="http://schemas.openxmlformats.org/officeDocument/2006/relationships/numbering" Target="/word/numbering.xml" Id="R377edd444f8e49e7" /><Relationship Type="http://schemas.openxmlformats.org/officeDocument/2006/relationships/settings" Target="/word/settings.xml" Id="R10e0a172fe784c19" /><Relationship Type="http://schemas.openxmlformats.org/officeDocument/2006/relationships/image" Target="/word/media/97feeb2c-64a2-463a-bb2e-c2eec3db9043.png" Id="R09976640f0544529" /><Relationship Type="http://schemas.openxmlformats.org/officeDocument/2006/relationships/image" Target="/word/media/0ebcce0d-2957-4e84-89ec-e0f0e5568c84.png" Id="Rae29ec51e1874d9a" /><Relationship Type="http://schemas.openxmlformats.org/officeDocument/2006/relationships/footer" Target="/word/footer1.xml" Id="R2db8f70ec54a4060" /><Relationship Type="http://schemas.openxmlformats.org/officeDocument/2006/relationships/footer" Target="/word/footer2.xml" Id="Re836067ef9614fb4" /><Relationship Type="http://schemas.openxmlformats.org/officeDocument/2006/relationships/footer" Target="/word/footer3.xml" Id="R66d832543b404f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1b870ed0e4533" /></Relationships>
</file>