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e7dfd0bb9644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85f7d39a824f2f"/>
      <w:footerReference w:type="even" r:id="R02d27aaa00b84c97"/>
      <w:footerReference w:type="first" r:id="R0c7c890687c34f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44dca523a445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DFZ-2015-3157-XI-NE-EI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f79524f9f94cb7"/>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09af478e9141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6cd41b4e44482c" /><Relationship Type="http://schemas.openxmlformats.org/officeDocument/2006/relationships/numbering" Target="/word/numbering.xml" Id="Ra7b7e5f4992f4e32" /><Relationship Type="http://schemas.openxmlformats.org/officeDocument/2006/relationships/settings" Target="/word/settings.xml" Id="Rf0b5d60163454cc3" /><Relationship Type="http://schemas.openxmlformats.org/officeDocument/2006/relationships/image" Target="/word/media/50cb1c5b-36ed-4115-8a5b-cdc76e090dd4.png" Id="R8044dca523a445b7" /><Relationship Type="http://schemas.openxmlformats.org/officeDocument/2006/relationships/image" Target="/word/media/69fe7241-8035-42db-9ab3-ec1011a4f004.png" Id="R69f79524f9f94cb7" /><Relationship Type="http://schemas.openxmlformats.org/officeDocument/2006/relationships/footer" Target="/word/footer1.xml" Id="R3685f7d39a824f2f" /><Relationship Type="http://schemas.openxmlformats.org/officeDocument/2006/relationships/footer" Target="/word/footer2.xml" Id="R02d27aaa00b84c97" /><Relationship Type="http://schemas.openxmlformats.org/officeDocument/2006/relationships/footer" Target="/word/footer3.xml" Id="R0c7c890687c34f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09af478e914123" /></Relationships>
</file>