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43771913043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01db4cad754e37"/>
      <w:footerReference w:type="even" r:id="R7c2e74ee3bab4a94"/>
      <w:footerReference w:type="first" r:id="R5be7e6fb8752491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2e7957d078440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DFZ-2014-6059-V-NE-EI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785ea69f28e4c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200906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c73672dc02948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185ba421b45e2" /><Relationship Type="http://schemas.openxmlformats.org/officeDocument/2006/relationships/numbering" Target="/word/numbering.xml" Id="R9ce4511a71014777" /><Relationship Type="http://schemas.openxmlformats.org/officeDocument/2006/relationships/settings" Target="/word/settings.xml" Id="R2f666056dc744608" /><Relationship Type="http://schemas.openxmlformats.org/officeDocument/2006/relationships/image" Target="/word/media/14de5b2f-b3a8-4626-b01a-7bcfea955ff0.png" Id="Rc32e7957d078440a" /><Relationship Type="http://schemas.openxmlformats.org/officeDocument/2006/relationships/image" Target="/word/media/05134bad-d117-419a-8ca4-07c1d4674bdd.png" Id="Re785ea69f28e4c03" /><Relationship Type="http://schemas.openxmlformats.org/officeDocument/2006/relationships/footer" Target="/word/footer1.xml" Id="R5401db4cad754e37" /><Relationship Type="http://schemas.openxmlformats.org/officeDocument/2006/relationships/footer" Target="/word/footer2.xml" Id="R7c2e74ee3bab4a94" /><Relationship Type="http://schemas.openxmlformats.org/officeDocument/2006/relationships/footer" Target="/word/footer3.xml" Id="R5be7e6fb875249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c73672dc029480e" /></Relationships>
</file>