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dfbce45ed64b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ede877e5ac4070"/>
      <w:footerReference w:type="even" r:id="R6988bce28d614ca8"/>
      <w:footerReference w:type="first" r:id="Ra274ac88d51c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fed32a7914c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DFZ-2014-6442-IX-NE-EI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12dcdfacb94c7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4041906cef48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40605588264ac3" /><Relationship Type="http://schemas.openxmlformats.org/officeDocument/2006/relationships/numbering" Target="/word/numbering.xml" Id="Rb7f76d0c74804817" /><Relationship Type="http://schemas.openxmlformats.org/officeDocument/2006/relationships/settings" Target="/word/settings.xml" Id="Rc29cac0d77754567" /><Relationship Type="http://schemas.openxmlformats.org/officeDocument/2006/relationships/image" Target="/word/media/09a5c087-3211-437c-9a64-9dee24cade07.png" Id="R9dafed32a7914ccc" /><Relationship Type="http://schemas.openxmlformats.org/officeDocument/2006/relationships/image" Target="/word/media/44765e3f-1490-4b87-842e-086650cf275d.png" Id="R9212dcdfacb94c7a" /><Relationship Type="http://schemas.openxmlformats.org/officeDocument/2006/relationships/footer" Target="/word/footer1.xml" Id="R39ede877e5ac4070" /><Relationship Type="http://schemas.openxmlformats.org/officeDocument/2006/relationships/footer" Target="/word/footer2.xml" Id="R6988bce28d614ca8" /><Relationship Type="http://schemas.openxmlformats.org/officeDocument/2006/relationships/footer" Target="/word/footer3.xml" Id="Ra274ac88d51c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4041906cef4877" /></Relationships>
</file>